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зовании Троицкий район Алтайского  края за  </w:t>
      </w:r>
      <w:r w:rsidR="00BD7993">
        <w:rPr>
          <w:rFonts w:ascii="Times New Roman" w:hAnsi="Times New Roman"/>
          <w:b/>
          <w:sz w:val="28"/>
          <w:szCs w:val="28"/>
        </w:rPr>
        <w:t>202</w:t>
      </w:r>
      <w:r w:rsidR="0083029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7B96" w:rsidRDefault="00627B96" w:rsidP="00627B96">
      <w:pPr>
        <w:jc w:val="both"/>
        <w:rPr>
          <w:rFonts w:ascii="Times New Roman" w:hAnsi="Times New Roman"/>
          <w:sz w:val="28"/>
          <w:szCs w:val="28"/>
        </w:rPr>
      </w:pPr>
    </w:p>
    <w:p w:rsidR="00627B96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 w:rsidR="00807546">
        <w:rPr>
          <w:rFonts w:ascii="Times New Roman" w:hAnsi="Times New Roman" w:cs="Times New Roman"/>
          <w:sz w:val="28"/>
          <w:szCs w:val="24"/>
        </w:rPr>
        <w:t xml:space="preserve">за </w:t>
      </w:r>
      <w:r w:rsidR="00BD7993">
        <w:rPr>
          <w:rFonts w:ascii="Times New Roman" w:hAnsi="Times New Roman" w:cs="Times New Roman"/>
          <w:sz w:val="28"/>
          <w:szCs w:val="24"/>
        </w:rPr>
        <w:t>202</w:t>
      </w:r>
      <w:r w:rsidR="0083029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осуществлялась с учетом требований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конодательства Российской Федерации всех уровней и, согласно, утвержде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Плана противодействия коррупции в системе органов местного сам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управления  Троицк</w:t>
      </w:r>
      <w:r w:rsidR="00093607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9360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Алтайского края на 20</w:t>
      </w:r>
      <w:r w:rsidR="00093607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094FD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257D" w:rsidRPr="001F5049" w:rsidRDefault="00627B96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5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На постоянной основе разрабатываются и вносятся актуальные и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менения и дополнения в муниципальные нормативные правовые акты в сф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ре противодействия коррупции.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год были внесены изменения в 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МПНА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становлением Администрации Троицкого района Алтайс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кого края от 24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285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изменения в </w:t>
      </w:r>
      <w:r w:rsidR="002D257D" w:rsidRPr="002D257D">
        <w:rPr>
          <w:rFonts w:ascii="Times New Roman" w:hAnsi="Times New Roman" w:cs="Times New Roman"/>
          <w:spacing w:val="-1"/>
          <w:sz w:val="28"/>
          <w:szCs w:val="28"/>
        </w:rPr>
        <w:t>постановление Администр</w:t>
      </w:r>
      <w:r w:rsidR="002D257D" w:rsidRPr="002D257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D257D" w:rsidRPr="002D257D">
        <w:rPr>
          <w:rFonts w:ascii="Times New Roman" w:hAnsi="Times New Roman" w:cs="Times New Roman"/>
          <w:spacing w:val="-1"/>
          <w:sz w:val="28"/>
          <w:szCs w:val="28"/>
        </w:rPr>
        <w:t>ции района от 08.04.2016 № 151  «О комиссии по соблюдению требований к служебному поведению муниципальных служащих Администрации Троицк</w:t>
      </w:r>
      <w:r w:rsidR="002D257D" w:rsidRPr="002D257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2D257D" w:rsidRPr="002D257D">
        <w:rPr>
          <w:rFonts w:ascii="Times New Roman" w:hAnsi="Times New Roman" w:cs="Times New Roman"/>
          <w:spacing w:val="-1"/>
          <w:sz w:val="28"/>
          <w:szCs w:val="28"/>
        </w:rPr>
        <w:t>го района и урегулированию конфликта интересов»</w:t>
      </w:r>
      <w:proofErr w:type="gramStart"/>
      <w:r w:rsidR="002D257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="002D257D">
        <w:rPr>
          <w:rFonts w:ascii="Times New Roman" w:hAnsi="Times New Roman" w:cs="Times New Roman"/>
          <w:spacing w:val="-1"/>
          <w:sz w:val="28"/>
          <w:szCs w:val="28"/>
        </w:rPr>
        <w:t xml:space="preserve"> Было принято новое  п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становление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района 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 xml:space="preserve">от  21.04.2023 № 396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 xml:space="preserve"> противоде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ствии коррупции на территории Троицкого района».  Этим же постановлен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D257D">
        <w:rPr>
          <w:rFonts w:ascii="Times New Roman" w:hAnsi="Times New Roman"/>
          <w:color w:val="000000" w:themeColor="text1"/>
          <w:sz w:val="28"/>
          <w:szCs w:val="28"/>
        </w:rPr>
        <w:t>ем были  п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>ризна</w:t>
      </w:r>
      <w:r w:rsidR="002D257D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 xml:space="preserve"> утратившими силу постановления Администрации Тр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>ицкого ра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2D257D" w:rsidRPr="001F5049">
        <w:rPr>
          <w:rFonts w:ascii="Times New Roman" w:eastAsia="Times New Roman" w:hAnsi="Times New Roman"/>
          <w:color w:val="000000"/>
          <w:sz w:val="28"/>
          <w:szCs w:val="28"/>
        </w:rPr>
        <w:t>она:</w:t>
      </w:r>
    </w:p>
    <w:p w:rsidR="002D257D" w:rsidRPr="001F5049" w:rsidRDefault="002D257D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 xml:space="preserve">от 23.12.2019  № 961 «О противодействии коррупции на территории Троицкого района»; </w:t>
      </w:r>
    </w:p>
    <w:p w:rsidR="002D257D" w:rsidRPr="001F5049" w:rsidRDefault="002D257D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от 06.04.2020  № 162 «О внесении изменения в постановление Админ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страции Троицкого района «О противодействии коррупции на территории Троицкого района»;</w:t>
      </w:r>
    </w:p>
    <w:p w:rsidR="002D257D" w:rsidRPr="001F5049" w:rsidRDefault="002D257D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от 10.04.2020 № 179 «О внесении изменения в постановление Админ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 xml:space="preserve">страции Троицкого района «О противодействии коррупции на территории Троицкого района»; </w:t>
      </w:r>
    </w:p>
    <w:p w:rsidR="002D257D" w:rsidRPr="001F5049" w:rsidRDefault="002D257D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от 07.10.2022  № 790 «О внесении изменений в постановление Админ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 xml:space="preserve">страции района «О противодействии коррупции на территории Троицкого района»; </w:t>
      </w:r>
    </w:p>
    <w:p w:rsidR="002D257D" w:rsidRPr="001F5049" w:rsidRDefault="002D257D" w:rsidP="002D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от 14.10.2022  № 835 «О внесении изменений в постановление Админ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1F5049">
        <w:rPr>
          <w:rFonts w:ascii="Times New Roman" w:eastAsia="Times New Roman" w:hAnsi="Times New Roman"/>
          <w:color w:val="000000"/>
          <w:sz w:val="28"/>
          <w:szCs w:val="28"/>
        </w:rPr>
        <w:t>страции Троицкого района «О противодействии коррупции на территории Троицкого района».</w:t>
      </w:r>
    </w:p>
    <w:p w:rsidR="00914A25" w:rsidRPr="00807546" w:rsidRDefault="00914A25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предоставления муниципальных услуг в 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министративные регламенты вносились изменения в соответствии с требов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ниями Федерального закона «Об организации предоставления государстве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ных и муниципальных услуг».</w:t>
      </w:r>
    </w:p>
    <w:p w:rsidR="008D33AA" w:rsidRPr="008D33AA" w:rsidRDefault="00627B96" w:rsidP="008D33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 w:cs="Times New Roman"/>
          <w:color w:val="000000" w:themeColor="text1"/>
          <w:sz w:val="28"/>
          <w:szCs w:val="24"/>
        </w:rPr>
        <w:t>Юридическим отделом Администрации Троицкого района проводи</w:t>
      </w:r>
      <w:r w:rsidR="002D257D">
        <w:rPr>
          <w:rFonts w:ascii="Times New Roman" w:hAnsi="Times New Roman" w:cs="Times New Roman"/>
          <w:color w:val="000000" w:themeColor="text1"/>
          <w:sz w:val="28"/>
          <w:szCs w:val="24"/>
        </w:rPr>
        <w:t>лась</w:t>
      </w:r>
      <w:r w:rsidRPr="008D33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8D33AA" w:rsidRPr="008D33AA" w:rsidRDefault="008D33AA" w:rsidP="008D33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антикоррупционная экспертиза для предупреждения включения в НПА п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ложений, способствующих созданию условий для проявления коррупции. 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кого района, в отчетном периоде направлено </w:t>
      </w:r>
      <w:r w:rsidR="00ED189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A54726" w:rsidRPr="008D33AA" w:rsidRDefault="008D33AA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ED18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ED18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служащих прошли краткосрочное пов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шение квалификации по программе «Противодействие коррупции». В пр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цессе обучения получили достаточный объем информации по вопросам с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блюд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ния нормативно-правовой базы в сфере противодействия коррупции и соблюдения требований к служебному поведению. Темы занятий были пре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ставлены и раскрыты в полном объеме.</w:t>
      </w:r>
    </w:p>
    <w:p w:rsidR="0059242A" w:rsidRDefault="0059242A" w:rsidP="0059242A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22 марта 2023 года</w:t>
      </w:r>
      <w:r w:rsidRPr="00143101">
        <w:rPr>
          <w:rFonts w:ascii="Times New Roman" w:hAnsi="Times New Roman" w:cs="Times New Roman"/>
          <w:sz w:val="28"/>
        </w:rPr>
        <w:t xml:space="preserve"> </w:t>
      </w:r>
      <w:r w:rsidRPr="002B516B">
        <w:rPr>
          <w:rFonts w:ascii="Times New Roman" w:hAnsi="Times New Roman" w:cs="Times New Roman"/>
          <w:sz w:val="28"/>
        </w:rPr>
        <w:t>с муниципальными служащими Администрации ра</w:t>
      </w:r>
      <w:r w:rsidRPr="002B516B">
        <w:rPr>
          <w:rFonts w:ascii="Times New Roman" w:hAnsi="Times New Roman" w:cs="Times New Roman"/>
          <w:sz w:val="28"/>
        </w:rPr>
        <w:t>й</w:t>
      </w:r>
      <w:r w:rsidRPr="002B516B"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z w:val="28"/>
        </w:rPr>
        <w:t xml:space="preserve">была </w:t>
      </w:r>
      <w:r w:rsidRPr="002B516B">
        <w:rPr>
          <w:rFonts w:ascii="Times New Roman" w:hAnsi="Times New Roman" w:cs="Times New Roman"/>
          <w:sz w:val="28"/>
        </w:rPr>
        <w:t>проведена учеба</w:t>
      </w:r>
      <w:r w:rsidRPr="002B516B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 результате которой </w:t>
      </w:r>
      <w:r w:rsidRPr="002B516B">
        <w:rPr>
          <w:rFonts w:ascii="Times New Roman" w:hAnsi="Times New Roman" w:cs="Times New Roman"/>
          <w:sz w:val="28"/>
          <w:szCs w:val="24"/>
        </w:rPr>
        <w:t xml:space="preserve"> даны также разъяснения по порядку и срокам предостав</w:t>
      </w:r>
      <w:r>
        <w:rPr>
          <w:rFonts w:ascii="Times New Roman" w:hAnsi="Times New Roman" w:cs="Times New Roman"/>
          <w:sz w:val="28"/>
          <w:szCs w:val="24"/>
        </w:rPr>
        <w:t>ления сведений о доходах и расходах муниц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пальных служащих в управление делами Администрации района, даны ко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сул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>тации по заполнению сведений.</w:t>
      </w:r>
    </w:p>
    <w:p w:rsidR="00627B96" w:rsidRPr="00296F44" w:rsidRDefault="00627B96" w:rsidP="00930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t>В  20</w:t>
      </w:r>
      <w:r w:rsidR="00930AA3">
        <w:rPr>
          <w:rFonts w:ascii="Times New Roman" w:hAnsi="Times New Roman" w:cs="Times New Roman"/>
          <w:sz w:val="28"/>
          <w:szCs w:val="24"/>
        </w:rPr>
        <w:t>2</w:t>
      </w:r>
      <w:r w:rsidR="0059242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="008D33AA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управляющим делами Администрации района  и начал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</w:t>
      </w:r>
      <w:r w:rsidRPr="002B516B">
        <w:rPr>
          <w:rFonts w:ascii="Times New Roman" w:hAnsi="Times New Roman" w:cs="Times New Roman"/>
          <w:sz w:val="28"/>
        </w:rPr>
        <w:t>и</w:t>
      </w:r>
      <w:r w:rsidRPr="002B516B">
        <w:rPr>
          <w:rFonts w:ascii="Times New Roman" w:hAnsi="Times New Roman" w:cs="Times New Roman"/>
          <w:sz w:val="28"/>
        </w:rPr>
        <w:t>онное и методическое сопровождение представления муниципальными сл</w:t>
      </w:r>
      <w:r w:rsidRPr="002B516B">
        <w:rPr>
          <w:rFonts w:ascii="Times New Roman" w:hAnsi="Times New Roman" w:cs="Times New Roman"/>
          <w:sz w:val="28"/>
        </w:rPr>
        <w:t>у</w:t>
      </w:r>
      <w:r w:rsidRPr="002B516B">
        <w:rPr>
          <w:rFonts w:ascii="Times New Roman" w:hAnsi="Times New Roman" w:cs="Times New Roman"/>
          <w:sz w:val="28"/>
        </w:rPr>
        <w:t>жащими и лицами, замещающими муниципальные должности сведений о д</w:t>
      </w:r>
      <w:r w:rsidRPr="002B516B">
        <w:rPr>
          <w:rFonts w:ascii="Times New Roman" w:hAnsi="Times New Roman" w:cs="Times New Roman"/>
          <w:sz w:val="28"/>
        </w:rPr>
        <w:t>о</w:t>
      </w:r>
      <w:r w:rsidRPr="002B516B">
        <w:rPr>
          <w:rFonts w:ascii="Times New Roman" w:hAnsi="Times New Roman" w:cs="Times New Roman"/>
          <w:sz w:val="28"/>
        </w:rPr>
        <w:t>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за 20</w:t>
      </w:r>
      <w:r w:rsidR="00093607">
        <w:rPr>
          <w:rFonts w:ascii="Times New Roman" w:hAnsi="Times New Roman"/>
          <w:sz w:val="28"/>
        </w:rPr>
        <w:t>2</w:t>
      </w:r>
      <w:r w:rsidR="0059242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242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1</w:t>
      </w:r>
      <w:r w:rsidR="00335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депутатов Троицкого районного Совета депутатов, 1</w:t>
      </w:r>
      <w:r w:rsidR="000936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депутатов сельских Советов Троицкого района,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9242A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поступающ</w:t>
      </w:r>
      <w:r w:rsidR="000936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 w:rsidR="00093607">
        <w:rPr>
          <w:rFonts w:ascii="Times New Roman" w:hAnsi="Times New Roman"/>
          <w:sz w:val="28"/>
          <w:szCs w:val="28"/>
        </w:rPr>
        <w:t>.</w:t>
      </w:r>
    </w:p>
    <w:p w:rsidR="00627B96" w:rsidRDefault="00D4733A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</w:t>
      </w:r>
      <w:r w:rsidR="005924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в</w:t>
      </w:r>
      <w:r w:rsidR="00627B96">
        <w:rPr>
          <w:rFonts w:ascii="Times New Roman" w:hAnsi="Times New Roman"/>
          <w:sz w:val="28"/>
          <w:szCs w:val="28"/>
        </w:rPr>
        <w:t xml:space="preserve"> Администрации района провод</w:t>
      </w:r>
      <w:r>
        <w:rPr>
          <w:rFonts w:ascii="Times New Roman" w:hAnsi="Times New Roman"/>
          <w:sz w:val="28"/>
          <w:szCs w:val="28"/>
        </w:rPr>
        <w:t>ились</w:t>
      </w:r>
      <w:r w:rsidR="00627B96">
        <w:rPr>
          <w:rFonts w:ascii="Times New Roman" w:hAnsi="Times New Roman"/>
          <w:sz w:val="28"/>
          <w:szCs w:val="28"/>
        </w:rPr>
        <w:t xml:space="preserve"> меропри</w:t>
      </w:r>
      <w:r w:rsidR="00627B96">
        <w:rPr>
          <w:rFonts w:ascii="Times New Roman" w:hAnsi="Times New Roman"/>
          <w:sz w:val="28"/>
          <w:szCs w:val="28"/>
        </w:rPr>
        <w:t>я</w:t>
      </w:r>
      <w:r w:rsidR="00627B96">
        <w:rPr>
          <w:rFonts w:ascii="Times New Roman" w:hAnsi="Times New Roman"/>
          <w:sz w:val="28"/>
          <w:szCs w:val="28"/>
        </w:rPr>
        <w:t>тия по разъяснению  муниципальным  служащим обязанности соблюдения ограничений и запретов, а также по исполнению обязанностей в части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 xml:space="preserve">водействия коррупции. </w:t>
      </w:r>
      <w:r>
        <w:rPr>
          <w:rFonts w:ascii="Times New Roman" w:hAnsi="Times New Roman"/>
          <w:sz w:val="28"/>
          <w:szCs w:val="28"/>
        </w:rPr>
        <w:t>П</w:t>
      </w:r>
      <w:r w:rsidR="00627B96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</w:t>
      </w:r>
      <w:r w:rsidR="00627B96">
        <w:rPr>
          <w:rFonts w:ascii="Times New Roman" w:hAnsi="Times New Roman"/>
          <w:sz w:val="28"/>
          <w:szCs w:val="28"/>
        </w:rPr>
        <w:t>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ниях в целях склонения к совершению коррупционных правонарушений.</w:t>
      </w:r>
      <w:r w:rsidR="00627B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B96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</w:t>
      </w:r>
      <w:r w:rsidR="00627B96">
        <w:rPr>
          <w:rFonts w:ascii="Times New Roman" w:hAnsi="Times New Roman"/>
          <w:sz w:val="28"/>
          <w:szCs w:val="28"/>
        </w:rPr>
        <w:t>у</w:t>
      </w:r>
      <w:r w:rsidR="00627B96">
        <w:rPr>
          <w:rFonts w:ascii="Times New Roman" w:hAnsi="Times New Roman"/>
          <w:sz w:val="28"/>
          <w:szCs w:val="28"/>
        </w:rPr>
        <w:t>жащими запретов, ограничений и требований, установленных в целях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>водействия коррупции.</w:t>
      </w:r>
    </w:p>
    <w:p w:rsidR="00A54726" w:rsidRPr="008D33AA" w:rsidRDefault="00A54726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На интернет-сайте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Троицкого района Алтайского края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в разделе «Противодействие коррупции» размещается информация о принятых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органами местного самоуправления решениях в сфере реализации мер ант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коррупционной деятельности.</w:t>
      </w:r>
    </w:p>
    <w:p w:rsidR="00627B96" w:rsidRDefault="00627B96" w:rsidP="00627B9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формации о деятельности органов местного самоуправления 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конфликта интересов со стороны муниципальных  служащих Администрации района за отчетный период не было. Сообщения о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 поведении муниципальных служащих в Администрацию района не поступали.</w:t>
      </w:r>
    </w:p>
    <w:p w:rsidR="00627B96" w:rsidRDefault="00627B96" w:rsidP="00627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CC9" w:rsidRDefault="00627B96" w:rsidP="0093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p w:rsidR="002D257D" w:rsidRDefault="002D257D" w:rsidP="0093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57D" w:rsidRDefault="002D257D" w:rsidP="0093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D25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21" w:rsidRDefault="003F3B21">
      <w:pPr>
        <w:spacing w:after="0" w:line="240" w:lineRule="auto"/>
      </w:pPr>
      <w:r>
        <w:separator/>
      </w:r>
    </w:p>
  </w:endnote>
  <w:endnote w:type="continuationSeparator" w:id="0">
    <w:p w:rsidR="003F3B21" w:rsidRDefault="003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21" w:rsidRDefault="003F3B21">
      <w:pPr>
        <w:spacing w:after="0" w:line="240" w:lineRule="auto"/>
      </w:pPr>
      <w:r>
        <w:separator/>
      </w:r>
    </w:p>
  </w:footnote>
  <w:footnote w:type="continuationSeparator" w:id="0">
    <w:p w:rsidR="003F3B21" w:rsidRDefault="003F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BD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DFD">
          <w:rPr>
            <w:noProof/>
          </w:rPr>
          <w:t>3</w:t>
        </w:r>
        <w:r>
          <w:fldChar w:fldCharType="end"/>
        </w:r>
      </w:p>
    </w:sdtContent>
  </w:sdt>
  <w:p w:rsidR="00AC78F7" w:rsidRDefault="003F3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6"/>
    <w:rsid w:val="00093607"/>
    <w:rsid w:val="00094FD6"/>
    <w:rsid w:val="000F6C85"/>
    <w:rsid w:val="0011381E"/>
    <w:rsid w:val="00230CC9"/>
    <w:rsid w:val="002D257D"/>
    <w:rsid w:val="00311A12"/>
    <w:rsid w:val="003358A2"/>
    <w:rsid w:val="003515F3"/>
    <w:rsid w:val="003F3B21"/>
    <w:rsid w:val="004542B3"/>
    <w:rsid w:val="00465021"/>
    <w:rsid w:val="00476BBF"/>
    <w:rsid w:val="004C3E86"/>
    <w:rsid w:val="00545726"/>
    <w:rsid w:val="0059242A"/>
    <w:rsid w:val="00627B96"/>
    <w:rsid w:val="00630C25"/>
    <w:rsid w:val="00687375"/>
    <w:rsid w:val="00807546"/>
    <w:rsid w:val="00830291"/>
    <w:rsid w:val="00856028"/>
    <w:rsid w:val="008C7C8B"/>
    <w:rsid w:val="008D33AA"/>
    <w:rsid w:val="00914A25"/>
    <w:rsid w:val="00930AA3"/>
    <w:rsid w:val="009F0DFD"/>
    <w:rsid w:val="00A504FC"/>
    <w:rsid w:val="00A51A35"/>
    <w:rsid w:val="00A54726"/>
    <w:rsid w:val="00A60CFC"/>
    <w:rsid w:val="00BD7993"/>
    <w:rsid w:val="00C806D1"/>
    <w:rsid w:val="00D4733A"/>
    <w:rsid w:val="00D64CEF"/>
    <w:rsid w:val="00E706E9"/>
    <w:rsid w:val="00ED189F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7932-E8D7-4B0F-86AC-77D02E6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4</cp:revision>
  <cp:lastPrinted>2021-08-09T03:59:00Z</cp:lastPrinted>
  <dcterms:created xsi:type="dcterms:W3CDTF">2024-03-22T04:19:00Z</dcterms:created>
  <dcterms:modified xsi:type="dcterms:W3CDTF">2024-03-22T09:18:00Z</dcterms:modified>
</cp:coreProperties>
</file>